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hanging="0"/>
        <w:rPr>
          <w:b/>
          <w:b/>
          <w:bCs/>
        </w:rPr>
      </w:pPr>
      <w:r>
        <w:rPr>
          <w:b/>
          <w:bCs/>
          <w:u w:val="single"/>
        </w:rPr>
        <w:t>Marta Almeida (108467)</w:t>
      </w:r>
      <w:r>
        <w:rPr>
          <w:b/>
          <w:bCs/>
        </w:rPr>
        <w:t>,</w:t>
      </w:r>
      <w:r>
        <w:rPr>
          <w:b/>
          <w:bCs/>
          <w:u w:val="none"/>
        </w:rPr>
        <w:t xml:space="preserve"> Martim Pinheiro </w:t>
      </w:r>
      <w:r>
        <w:rPr>
          <w:b/>
          <w:bCs/>
        </w:rPr>
        <w:t xml:space="preserve">(112938), Tiago Ferreira (112787) </w:t>
      </w:r>
    </w:p>
    <w:p>
      <w:pPr>
        <w:pStyle w:val="Normal"/>
        <w:ind w:left="0" w:hanging="0"/>
        <w:rPr/>
      </w:pPr>
      <w:r>
        <w:rPr/>
        <w:t>Grupo 1, v2024-03-04.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 xml:space="preserve">RELATÓRIO </w:t>
      </w:r>
    </w:p>
    <w:p>
      <w:pPr>
        <w:pStyle w:val="Title"/>
        <w:ind w:left="0" w:right="567" w:hanging="0"/>
        <w:rPr/>
      </w:pPr>
      <w:r>
        <w:rPr/>
        <w:t xml:space="preserve">Lab 3: Modelação de classes (atividades) </w:t>
      </w:r>
    </w:p>
    <w:p>
      <w:pPr>
        <w:pStyle w:val="Heading2"/>
        <w:ind w:left="576" w:right="0" w:hanging="576"/>
        <w:rPr/>
      </w:pPr>
      <w:r>
        <w:rPr/>
        <w:t>Exercício 3.1</w:t>
      </w:r>
    </w:p>
    <w:p>
      <w:pPr>
        <w:pStyle w:val="Normal"/>
        <w:ind w:left="567" w:hanging="0"/>
        <w:rPr/>
      </w:pPr>
      <w:r>
        <w:rPr/>
        <w:tab/>
        <w:t xml:space="preserve">a) F - Não é esclarecido no diagrama que é da responsabilidade da equipa indicar o professor </w:t>
        <w:tab/>
        <w:t>responsável.</w:t>
      </w:r>
    </w:p>
    <w:p>
      <w:pPr>
        <w:pStyle w:val="Normal"/>
        <w:ind w:left="567" w:hanging="0"/>
        <w:rPr/>
      </w:pPr>
      <w:r>
        <w:rPr/>
        <w:tab/>
        <w:t xml:space="preserve">b) V </w:t>
      </w:r>
    </w:p>
    <w:p>
      <w:pPr>
        <w:pStyle w:val="Normal"/>
        <w:ind w:left="567" w:hanging="0"/>
        <w:rPr/>
      </w:pPr>
      <w:r>
        <w:rPr/>
        <w:tab/>
        <w:t xml:space="preserve">c) F - Não é esclarecido se é necessária a submisão por todos os alunos pertencentes a uma equipa </w:t>
        <w:tab/>
        <w:t>ou por apenas 1.</w:t>
      </w:r>
    </w:p>
    <w:p>
      <w:pPr>
        <w:pStyle w:val="Normal"/>
        <w:ind w:left="567" w:hanging="0"/>
        <w:rPr/>
      </w:pPr>
      <w:r>
        <w:rPr/>
        <w:tab/>
        <w:t>d) V</w:t>
      </w:r>
    </w:p>
    <w:p>
      <w:pPr>
        <w:pStyle w:val="Normal"/>
        <w:ind w:left="567" w:hanging="0"/>
        <w:rPr/>
      </w:pPr>
      <w:r>
        <w:rPr/>
        <w:tab/>
        <w:t xml:space="preserve">e) F - Uma equipa pertence a uma única instituíção logo todos os alunos devem pertencer à mesma </w:t>
        <w:tab/>
        <w:t>instituíção.</w:t>
      </w:r>
    </w:p>
    <w:p>
      <w:pPr>
        <w:pStyle w:val="Normal"/>
        <w:ind w:left="567" w:hanging="0"/>
        <w:rPr/>
      </w:pPr>
      <w:r>
        <w:rPr/>
        <w:tab/>
        <w:t xml:space="preserve">f) F - O Membro CC reponsável pode ou não ter experiencia na linguagem usada na submissão  </w:t>
      </w:r>
    </w:p>
    <w:p>
      <w:pPr>
        <w:pStyle w:val="Normal"/>
        <w:ind w:left="567" w:hanging="0"/>
        <w:rPr/>
      </w:pPr>
      <w:r>
        <w:rPr/>
        <w:tab/>
        <w:t xml:space="preserve">g) F - A entrega feita pela equipa não indica o mesmo que é responsável por ela logo perssopõe-se </w:t>
        <w:tab/>
        <w:t xml:space="preserve">que pode ser efetuada por qualquer membro da equipa  </w:t>
      </w:r>
    </w:p>
    <w:p>
      <w:pPr>
        <w:pStyle w:val="Normal"/>
        <w:ind w:left="567" w:hanging="0"/>
        <w:rPr/>
      </w:pPr>
      <w:r>
        <w:rPr/>
        <w:tab/>
        <w:t xml:space="preserve">h) V </w:t>
      </w:r>
    </w:p>
    <w:p>
      <w:pPr>
        <w:pStyle w:val="Heading2"/>
        <w:ind w:left="576" w:right="0" w:hanging="576"/>
        <w:rPr/>
      </w:pPr>
      <w:r>
        <w:rPr/>
        <w:t>Exercício 3.2</w:t>
      </w:r>
    </w:p>
    <w:p>
      <w:pPr>
        <w:pStyle w:val="Normal"/>
        <w:rPr>
          <w:lang w:bidi="ar-SA"/>
        </w:rPr>
      </w:pPr>
      <w:r>
        <w:rPr>
          <w:lang w:bidi="ar-SA"/>
        </w:rPr>
      </w:r>
    </w:p>
    <w:p>
      <w:pPr>
        <w:pStyle w:val="Heading2"/>
        <w:ind w:left="576" w:right="0" w:hanging="576"/>
        <w:rPr/>
      </w:pPr>
      <w:r>
        <w:rPr/>
        <w:t>Exercício 3.4</w:t>
      </w:r>
    </w:p>
    <w:p>
      <w:pPr>
        <w:pStyle w:val="Normal"/>
        <w:ind w:left="576" w:right="0" w:hanging="576"/>
        <w:rPr/>
      </w:pPr>
      <w:r>
        <w:rPr/>
      </w:r>
    </w:p>
    <w:p>
      <w:pPr>
        <w:pStyle w:val="Heading2"/>
        <w:ind w:left="576" w:right="0" w:hanging="576"/>
        <w:rPr/>
      </w:pPr>
      <w:r>
        <w:rPr/>
        <w:t>Exercício 3.5</w:t>
      </w:r>
    </w:p>
    <w:p>
      <w:pPr>
        <w:pStyle w:val="Normal"/>
        <w:ind w:left="576" w:right="0" w:hanging="576"/>
        <w:rPr/>
      </w:pPr>
      <w:r>
        <w:rPr/>
      </w:r>
    </w:p>
    <w:sectPr>
      <w:headerReference w:type="even" r:id="rId2"/>
      <w:headerReference w:type="default" r:id="rId3"/>
      <w:footerReference w:type="even" r:id="rId4"/>
      <w:footerReference w:type="default" r:id="rId5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imes New Roman">
    <w:charset w:val="01"/>
    <w:family w:val="roman"/>
    <w:pitch w:val="variable"/>
  </w:font>
  <w:font w:name="Arial Nova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</w:font>
  <w:font w:name="Arial Nova Cond">
    <w:charset w:val="01"/>
    <w:family w:val="roman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</w:font>
  <w:font w:name="Arial">
    <w:charset w:val="01"/>
    <w:family w:val="roman"/>
    <w:pitch w:val="variable"/>
  </w:font>
  <w:font w:name="Arial Nova Light">
    <w:charset w:val="01"/>
    <w:family w:val="roman"/>
    <w:pitch w:val="variable"/>
  </w:font>
  <w:font w:name="Segoe UI">
    <w:charset w:val="01"/>
    <w:family w:val="roman"/>
    <w:pitch w:val="variable"/>
    <w:embedRegular r:id="rId11" w:fontKey="{0B014A78-CABC-4EF0-12AC-5CD89AEFDE0B}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Roboto Condensed Light">
    <w:charset w:val="01"/>
    <w:family w:val="roman"/>
    <w:pitch w:val="variable"/>
  </w:font>
  <w:font w:name="Fira Mono">
    <w:charset w:val="01"/>
    <w:family w:val="roman"/>
    <w:pitch w:val="variable"/>
  </w:font>
  <w:font w:name="Calibri">
    <w:charset w:val="01"/>
    <w:family w:val="roman"/>
    <w:pitch w:val="variable"/>
    <w:embedRegular r:id="rId16" w:fontKey="{10014A78-CABC-4EF0-12AC-5CD89AEFDE10}"/>
    <w:embedBold r:id="rId17" w:fontKey="{11014A78-CABC-4EF0-12AC-5CD89AEFDE11}"/>
    <w:embedBoldItalic r:id="rId18" w:fontKey="{12014A78-CABC-4EF0-12AC-5CD89AEFDE12}"/>
  </w:font>
  <w:font w:name="Noto Sans Bl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0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sdt>
      <w:sdtPr>
        <w:id w:val="341589599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C66484C4BFA246F6BDDBA4D89A32B611"/>
        </w:placeholder>
        <w:alias w:val="Title"/>
        <w:text/>
      </w:sdtPr>
      <w:sdtContent>
        <w:r>
          <w:rPr/>
          <w:t>AS Labs</w:t>
        </w:r>
      </w:sdtContent>
    </w:sdt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sdt>
      <w:sdtPr>
        <w:id w:val="209314735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4BCF45B9D59044B1980A50D1EF70E109"/>
        </w:placeholder>
        <w:alias w:val="Title"/>
        <w:text/>
      </w:sdtPr>
      <w:sdtContent>
        <w:r>
          <w:rPr/>
          <w:t>AS Labs</w:t>
        </w:r>
      </w:sdtContent>
    </w:sdt>
    <w:r>
      <w:rPr/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1</w:t>
    </w:r>
    <w:r>
      <w:rPr>
        <w:rStyle w:val="Pagen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leGrid"/>
      <w:tblW w:w="9770" w:type="dxa"/>
      <w:jc w:val="left"/>
      <w:tblInd w:w="-142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5102"/>
      <w:gridCol w:w="1500"/>
      <w:gridCol w:w="3168"/>
    </w:tblGrid>
    <w:tr>
      <w:trPr/>
      <w:tc>
        <w:tcPr>
          <w:tcW w:w="5102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uppressAutoHyphens w:val="tru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  <w:t>UA/DETI • 41951: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uppressAutoHyphens w:val="tru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  <w:tc>
        <w:tcPr>
          <w:tcW w:w="3168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uppressAutoHyphens w:val="true"/>
            <w:spacing w:before="0" w:after="0"/>
            <w:ind w:left="0" w:hanging="0"/>
            <w:contextualSpacing/>
            <w:jc w:val="righ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50"/>
  <w:mirrorMargins/>
  <w:embedTrueTypeFonts/>
  <w:defaultTabStop w:val="708"/>
  <w:autoHyphenation w:val="true"/>
  <w:evenAndOddHeaders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PT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7411e"/>
    <w:pPr>
      <w:widowControl/>
      <w:suppressAutoHyphens w:val="true"/>
      <w:bidi w:val="0"/>
      <w:spacing w:lineRule="auto" w:line="264" w:before="0" w:after="0"/>
      <w:ind w:left="567" w:hanging="0"/>
      <w:contextualSpacing/>
      <w:jc w:val="left"/>
    </w:pPr>
    <w:rPr>
      <w:rFonts w:ascii="Arial Nova" w:hAnsi="Arial Nova" w:eastAsia="Arial" w:cs="Noto Sans" w:asciiTheme="minorHAnsi" w:hAnsiTheme="minorHAnsi"/>
      <w:color w:val="000000"/>
      <w:kern w:val="0"/>
      <w:sz w:val="20"/>
      <w:szCs w:val="18"/>
      <w:lang w:val="pt-PT" w:eastAsia="en-US" w:bidi="en-US"/>
    </w:rPr>
  </w:style>
  <w:style w:type="paragraph" w:styleId="Heading1">
    <w:name w:val="Heading 1"/>
    <w:next w:val="Normal"/>
    <w:link w:val="Heading1Char"/>
    <w:uiPriority w:val="9"/>
    <w:qFormat/>
    <w:rsid w:val="00942554"/>
    <w:pPr>
      <w:keepNext w:val="true"/>
      <w:keepLines/>
      <w:widowControl/>
      <w:numPr>
        <w:ilvl w:val="0"/>
        <w:numId w:val="1"/>
      </w:numPr>
      <w:suppressAutoHyphens w:val="true"/>
      <w:bidi w:val="0"/>
      <w:spacing w:before="360" w:after="240"/>
      <w:ind w:right="567" w:hanging="0"/>
      <w:jc w:val="left"/>
      <w:outlineLvl w:val="0"/>
    </w:pPr>
    <w:rPr>
      <w:rFonts w:ascii="Arial Nova Cond" w:hAnsi="Arial Nova Cond" w:eastAsia="Arial" w:cs="Noto Sans"/>
      <w:b/>
      <w:color w:val="000000"/>
      <w:kern w:val="0"/>
      <w:sz w:val="32"/>
      <w:szCs w:val="32"/>
      <w:lang w:val="pt-PT" w:eastAsia="en-US" w:bidi="en-US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f0b46"/>
    <w:pPr>
      <w:numPr>
        <w:ilvl w:val="0"/>
        <w:numId w:val="0"/>
      </w:numPr>
      <w:tabs>
        <w:tab w:val="clear" w:pos="708"/>
        <w:tab w:val="left" w:pos="900" w:leader="none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tabs>
        <w:tab w:val="left" w:pos="713" w:leader="none"/>
        <w:tab w:val="left" w:pos="900" w:leader="none"/>
      </w:tabs>
      <w:spacing w:lineRule="exact" w:line="290"/>
      <w:ind w:left="576" w:right="0" w:hanging="576"/>
      <w:outlineLvl w:val="2"/>
    </w:pPr>
    <w:rPr>
      <w:bCs w:val="false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61f40"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5f0b46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val="pt-PT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214d1d"/>
    <w:rPr>
      <w:rFonts w:ascii="Arial" w:hAnsi="Arial" w:eastAsia="Arial" w:cs="Arial"/>
      <w:color w:val="000000"/>
      <w:sz w:val="19"/>
      <w:szCs w:val="19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9f20eb"/>
    <w:rPr>
      <w:rFonts w:ascii="Arial Nova Light" w:hAnsi="Arial Nova Light" w:eastAsia="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qFormat/>
    <w:rsid w:val="009f20eb"/>
    <w:rPr>
      <w:rFonts w:ascii="Arial Nova" w:hAnsi="Arial Nova" w:cs="Open Sans SemiBold" w:asciiTheme="minorHAnsi" w:hAnsiTheme="minorHAnsi"/>
      <w:b/>
      <w:sz w:val="20"/>
      <w:szCs w:val="20"/>
    </w:rPr>
  </w:style>
  <w:style w:type="character" w:styleId="Internet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styleId="TitleChar" w:customStyle="1">
    <w:name w:val="Title Char"/>
    <w:basedOn w:val="DefaultParagraphFont"/>
    <w:link w:val="Title"/>
    <w:uiPriority w:val="10"/>
    <w:qFormat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84019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hAnsi="Courier New" w:eastAsia="Times New Roman" w:cs="Courier New"/>
      <w:sz w:val="20"/>
      <w:szCs w:val="20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ommentChar" w:customStyle="1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styleId="CommentTextChar" w:customStyle="1">
    <w:name w:val="Comment Text Char"/>
    <w:basedOn w:val="DefaultParagraphFont"/>
    <w:link w:val="Annotationtext"/>
    <w:uiPriority w:val="99"/>
    <w:semiHidden/>
    <w:qFormat/>
    <w:rsid w:val="00ea48bb"/>
    <w:rPr>
      <w:rFonts w:ascii="Arial Nova" w:hAnsi="Arial Nova" w:eastAsia="Arial" w:cs="Noto Sans" w:asciiTheme="minorHAnsi" w:hAnsiTheme="minorHAnsi"/>
      <w:color w:val="000000"/>
      <w:sz w:val="20"/>
      <w:szCs w:val="20"/>
      <w:lang w:val="pt-PT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ea48bb"/>
    <w:rPr>
      <w:rFonts w:ascii="Arial Nova" w:hAnsi="Arial Nova"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 w:hanging="0"/>
    </w:pPr>
    <w:rPr>
      <w:rFonts w:ascii="Arial Nova Light" w:hAnsi="Arial Nova Light" w:eastAsia="" w:cs="Open Sans Light" w:eastAsiaTheme="minorEastAsia"/>
      <w:caps/>
      <w:color w:val="auto"/>
      <w:sz w:val="18"/>
      <w:lang w:bidi="ar-SA"/>
    </w:rPr>
  </w:style>
  <w:style w:type="paragraph" w:styleId="FooterR" w:customStyle="1">
    <w:name w:val="Footer_R"/>
    <w:basedOn w:val="Footer"/>
    <w:qFormat/>
    <w:rsid w:val="00ea4f7e"/>
    <w:pPr>
      <w:jc w:val="right"/>
    </w:pPr>
    <w:rPr/>
  </w:style>
  <w:style w:type="paragraph" w:styleId="Headinginner" w:customStyle="1">
    <w:name w:val="heading_inner"/>
    <w:basedOn w:val="Normal"/>
    <w:next w:val="Normal"/>
    <w:qFormat/>
    <w:rsid w:val="00b24115"/>
    <w:pPr>
      <w:keepNext w:val="true"/>
      <w:keepLines/>
      <w:spacing w:before="240" w:after="0"/>
      <w:ind w:left="1418" w:hanging="851"/>
      <w:contextualSpacing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uiPriority w:val="10"/>
    <w:qFormat/>
    <w:rsid w:val="009f20eb"/>
    <w:pPr>
      <w:numPr>
        <w:ilvl w:val="0"/>
        <w:numId w:val="0"/>
      </w:numPr>
      <w:spacing w:before="240" w:after="960"/>
      <w:ind w:right="567" w:hanging="0"/>
      <w:contextualSpacing/>
    </w:pPr>
    <w:rPr>
      <w:bCs/>
      <w:sz w:val="44"/>
      <w:szCs w:val="44"/>
    </w:rPr>
  </w:style>
  <w:style w:type="paragraph" w:styleId="Contents1">
    <w:name w:val="TOC 1"/>
    <w:basedOn w:val="Normal"/>
    <w:next w:val="Normal"/>
    <w:autoRedefine/>
    <w:uiPriority w:val="39"/>
    <w:unhideWhenUsed/>
    <w:rsid w:val="00ac3dae"/>
    <w:pPr>
      <w:tabs>
        <w:tab w:val="clear" w:pos="708"/>
        <w:tab w:val="left" w:pos="1843" w:leader="none"/>
        <w:tab w:val="right" w:pos="9742" w:leader="dot"/>
      </w:tabs>
      <w:spacing w:lineRule="auto" w:line="240" w:before="240" w:after="0"/>
      <w:contextualSpacing/>
    </w:pPr>
    <w:rPr>
      <w:rFonts w:eastAsia="" w:cs="Linux Libertine" w:eastAsiaTheme="minorEastAsia"/>
      <w:b/>
      <w:bCs/>
      <w:color w:val="auto"/>
      <w:lang w:eastAsia="pt-PT"/>
    </w:rPr>
  </w:style>
  <w:style w:type="paragraph" w:styleId="Contents2">
    <w:name w:val="TOC 2"/>
    <w:basedOn w:val="Normal"/>
    <w:next w:val="Normal"/>
    <w:autoRedefine/>
    <w:uiPriority w:val="39"/>
    <w:unhideWhenUsed/>
    <w:rsid w:val="005c2fbc"/>
    <w:pPr>
      <w:tabs>
        <w:tab w:val="clear" w:pos="708"/>
        <w:tab w:val="left" w:pos="1843" w:leader="none"/>
        <w:tab w:val="right" w:pos="9742" w:leader="dot"/>
      </w:tabs>
      <w:spacing w:lineRule="auto" w:line="240"/>
      <w:jc w:val="both"/>
    </w:pPr>
    <w:rPr>
      <w:rFonts w:eastAsia="" w:cs="Linux Libertine" w:eastAsiaTheme="minorEastAsia"/>
      <w:color w:val="auto"/>
      <w:lang w:eastAsia="pt-PT"/>
    </w:rPr>
  </w:style>
  <w:style w:type="paragraph" w:styleId="Contents3">
    <w:name w:val="TOC 3"/>
    <w:basedOn w:val="Normal"/>
    <w:next w:val="Normal"/>
    <w:autoRedefine/>
    <w:uiPriority w:val="39"/>
    <w:unhideWhenUsed/>
    <w:rsid w:val="00f62b19"/>
    <w:pPr>
      <w:tabs>
        <w:tab w:val="clear" w:pos="708"/>
        <w:tab w:val="left" w:pos="1418" w:leader="none"/>
        <w:tab w:val="left" w:pos="2774" w:leader="none"/>
        <w:tab w:val="right" w:pos="9344" w:leader="dot"/>
      </w:tabs>
      <w:spacing w:before="0" w:after="100"/>
      <w:ind w:left="567" w:firstLine="426"/>
      <w:contextualSpacing/>
    </w:pPr>
    <w:rPr/>
  </w:style>
  <w:style w:type="paragraph" w:styleId="Heading2withbreak" w:customStyle="1">
    <w:name w:val="Heading_2_with_break"/>
    <w:basedOn w:val="Heading2"/>
    <w:qFormat/>
    <w:rsid w:val="00d41dd9"/>
    <w:pPr>
      <w:pageBreakBefore/>
      <w:ind w:left="578" w:right="0" w:hanging="578"/>
    </w:pPr>
    <w:rPr/>
  </w:style>
  <w:style w:type="paragraph" w:styleId="Author" w:customStyle="1">
    <w:name w:val="Author"/>
    <w:basedOn w:val="Normal"/>
    <w:qFormat/>
    <w:rsid w:val="00551705"/>
    <w:pPr>
      <w:spacing w:before="0" w:after="480"/>
      <w:contextualSpacing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rsid w:val="000e41a6"/>
    <w:pPr>
      <w:numPr>
        <w:ilvl w:val="0"/>
        <w:numId w:val="0"/>
      </w:numPr>
      <w:suppressAutoHyphens w:val="false"/>
      <w:spacing w:before="480" w:after="0"/>
      <w:ind w:right="0" w:hanging="0"/>
      <w:jc w:val="both"/>
      <w:outlineLvl w:val="9"/>
    </w:pPr>
    <w:rPr>
      <w:rFonts w:ascii="Arial Nova Cond" w:hAnsi="Arial Nova Cond" w:eastAsia="" w:cs="" w:asciiTheme="majorHAnsi" w:cstheme="majorBidi" w:eastAsiaTheme="majorEastAsia" w:hAnsiTheme="majorHAnsi"/>
      <w:b w:val="false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e66adc"/>
    <w:pPr>
      <w:spacing w:lineRule="auto" w:line="240"/>
    </w:pPr>
    <w:rPr>
      <w:rFonts w:ascii="Segoe UI" w:hAnsi="Segoe UI" w:cs="Segoe UI"/>
      <w:sz w:val="18"/>
    </w:rPr>
  </w:style>
  <w:style w:type="paragraph" w:styleId="Codeindent" w:customStyle="1">
    <w:name w:val="code_indent"/>
    <w:basedOn w:val="Code"/>
    <w:qFormat/>
    <w:rsid w:val="00386b04"/>
    <w:pPr>
      <w:ind w:left="952" w:hanging="0"/>
    </w:pPr>
    <w:rPr/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a319a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 w:hanging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 w:hanging="0"/>
    </w:pPr>
    <w:rPr/>
  </w:style>
  <w:style w:type="paragraph" w:styleId="Footnote">
    <w:name w:val="Footnote Text"/>
    <w:basedOn w:val="Normal"/>
    <w:link w:val="FootnoteTextChar"/>
    <w:uiPriority w:val="99"/>
    <w:semiHidden/>
    <w:unhideWhenUsed/>
    <w:rsid w:val="00cf3176"/>
    <w:pPr>
      <w:spacing w:lineRule="auto" w:line="240"/>
    </w:pPr>
    <w:rPr>
      <w:szCs w:val="20"/>
    </w:rPr>
  </w:style>
  <w:style w:type="paragraph" w:styleId="Caption1">
    <w:name w:val="caption"/>
    <w:basedOn w:val="Normal"/>
    <w:next w:val="Normal"/>
    <w:unhideWhenUsed/>
    <w:qFormat/>
    <w:rsid w:val="00c82b44"/>
    <w:pPr>
      <w:spacing w:lineRule="auto" w:line="240" w:before="0" w:after="200"/>
      <w:contextualSpacing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 w:hanging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 w:val="true"/>
      <w:keepLines/>
      <w:spacing w:lineRule="auto" w:line="240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qFormat/>
    <w:rsid w:val="009f20eb"/>
    <w:pPr>
      <w:spacing w:lineRule="auto" w:line="240" w:before="60" w:after="60"/>
      <w:ind w:left="576" w:hanging="0"/>
      <w:contextualSpacing w:val="false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ea48bb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ea48bb"/>
    <w:pPr/>
    <w:rPr>
      <w:b/>
      <w:bCs/>
    </w:rPr>
  </w:style>
  <w:style w:type="paragraph" w:styleId="Tableinside1" w:customStyle="1">
    <w:name w:val="Table_inside"/>
    <w:basedOn w:val="Normal"/>
    <w:qFormat/>
    <w:rsid w:val="007e0321"/>
    <w:pPr>
      <w:spacing w:lineRule="auto" w:line="240" w:before="60" w:after="60"/>
      <w:ind w:left="0" w:hanging="0"/>
      <w:contextualSpacing w:val="false"/>
    </w:pPr>
    <w:rPr>
      <w:rFonts w:ascii="Calibri" w:hAnsi="Calibri" w:eastAsia="Times New Roman" w:cs="Arial"/>
      <w:color w:val="auto"/>
      <w:sz w:val="18"/>
      <w:lang w:bidi="ar-SA"/>
    </w:rPr>
  </w:style>
  <w:style w:type="paragraph" w:styleId="Tableheader1" w:customStyle="1">
    <w:name w:val="Table_header"/>
    <w:basedOn w:val="Tableinside1"/>
    <w:qFormat/>
    <w:rsid w:val="007e0321"/>
    <w:pPr>
      <w:keepNext w:val="true"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lineRule="auto" w:line="240" w:beforeAutospacing="1" w:afterAutospacing="1"/>
      <w:ind w:left="0" w:hanging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glossaryDocument" Target="glossary/document.xml"/><Relationship Id="rId11" Type="http://schemas.openxmlformats.org/officeDocument/2006/relationships/customXml" Target="../customXml/item1.xml"/><Relationship Id="rId12" Type="http://schemas.openxmlformats.org/officeDocument/2006/relationships/customXml" Target="../customXml/item2.xml"/><Relationship Id="rId13" Type="http://schemas.openxmlformats.org/officeDocument/2006/relationships/customXml" Target="../customXml/item3.xml"/><Relationship Id="rId14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52A0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Application>LibreOffice/7.3.7.2$Linux_X86_64 LibreOffice_project/30$Build-2</Application>
  <AppVersion>15.0000</AppVersion>
  <Pages>1</Pages>
  <Words>156</Words>
  <Characters>701</Characters>
  <CharactersWithSpaces>858</CharactersWithSpaces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2020-02-28T17:16:00Z</dcterms:created>
  <dc:creator>ico@ua.pt</dc:creator>
  <dc:description/>
  <cp:keywords>DETI</cp:keywords>
  <dc:language>pt-PT</dc:language>
  <cp:lastModifiedBy/>
  <cp:lastPrinted>2020-02-20T18:16:00Z</cp:lastPrinted>
  <dcterms:modified xsi:type="dcterms:W3CDTF">2024-03-04T17:52:30Z</dcterms:modified>
  <cp:revision>74</cp:revision>
  <dc:subject/>
  <dc:title>AS Labs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